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C550AB" w14:textId="77777777" w:rsidR="004E2A8E" w:rsidRDefault="004E2A8E" w:rsidP="004E2A8E">
      <w:pPr>
        <w:spacing w:after="0"/>
        <w:ind w:left="-567"/>
        <w:jc w:val="center"/>
        <w:rPr>
          <w:rFonts w:cstheme="minorHAnsi"/>
          <w:b/>
        </w:rPr>
      </w:pPr>
    </w:p>
    <w:p w14:paraId="1C4B1586" w14:textId="77777777" w:rsidR="004E2A8E" w:rsidRDefault="004E2A8E" w:rsidP="004E2A8E">
      <w:pPr>
        <w:spacing w:after="0"/>
        <w:ind w:left="-567"/>
        <w:jc w:val="center"/>
        <w:rPr>
          <w:rFonts w:cstheme="minorHAnsi"/>
          <w:b/>
        </w:rPr>
      </w:pPr>
    </w:p>
    <w:p w14:paraId="38844946" w14:textId="51AE06E3" w:rsidR="009B125B" w:rsidRDefault="004432AB" w:rsidP="004E2A8E">
      <w:pPr>
        <w:spacing w:after="0"/>
        <w:ind w:left="-567"/>
        <w:jc w:val="center"/>
        <w:rPr>
          <w:rFonts w:cstheme="minorHAnsi"/>
          <w:b/>
        </w:rPr>
      </w:pPr>
      <w:r>
        <w:rPr>
          <w:rFonts w:cstheme="minorHAnsi"/>
          <w:b/>
        </w:rPr>
        <w:t>ÉTICA ASSISTENCIAL – SOLICITAÇÃO DE PARECER</w:t>
      </w:r>
    </w:p>
    <w:p w14:paraId="0E420E4A" w14:textId="77777777" w:rsidR="00BE4C13" w:rsidRPr="003C059D" w:rsidRDefault="00BE4C13" w:rsidP="004E2A8E">
      <w:pPr>
        <w:spacing w:after="0"/>
        <w:ind w:left="-567"/>
        <w:jc w:val="center"/>
        <w:rPr>
          <w:rFonts w:cstheme="minorHAnsi"/>
        </w:rPr>
      </w:pPr>
      <w:r w:rsidRPr="003C059D">
        <w:rPr>
          <w:rFonts w:cstheme="minorHAnsi"/>
        </w:rPr>
        <w:t xml:space="preserve">Comissão de Ética para a Saúde </w:t>
      </w:r>
      <w:r>
        <w:rPr>
          <w:rFonts w:cstheme="minorHAnsi"/>
        </w:rPr>
        <w:t>da Universidade Católica Portuguesa</w:t>
      </w:r>
    </w:p>
    <w:p w14:paraId="09C65865" w14:textId="77777777" w:rsidR="004432AB" w:rsidRDefault="004432AB" w:rsidP="004E2A8E">
      <w:pPr>
        <w:spacing w:before="100" w:beforeAutospacing="1" w:after="100" w:afterAutospacing="1" w:line="240" w:lineRule="auto"/>
        <w:ind w:left="-567"/>
        <w:jc w:val="both"/>
        <w:rPr>
          <w:rFonts w:eastAsia="Times New Roman" w:cstheme="minorHAnsi"/>
          <w:lang w:eastAsia="en-GB"/>
        </w:rPr>
      </w:pPr>
      <w:bookmarkStart w:id="0" w:name="_GoBack"/>
      <w:bookmarkEnd w:id="0"/>
      <w:r w:rsidRPr="00AF06BC">
        <w:rPr>
          <w:rFonts w:eastAsia="Times New Roman" w:cstheme="minorHAnsi"/>
          <w:lang w:eastAsia="en-GB"/>
        </w:rPr>
        <w:t xml:space="preserve">A conduta ética </w:t>
      </w:r>
      <w:r>
        <w:rPr>
          <w:rFonts w:eastAsia="Times New Roman" w:cstheme="minorHAnsi"/>
          <w:lang w:eastAsia="en-GB"/>
        </w:rPr>
        <w:t xml:space="preserve">nos serviços de saúde </w:t>
      </w:r>
      <w:r w:rsidRPr="00AF06BC">
        <w:rPr>
          <w:rFonts w:eastAsia="Times New Roman" w:cstheme="minorHAnsi"/>
          <w:lang w:eastAsia="en-GB"/>
        </w:rPr>
        <w:t>implica a utilização de princípios éticos fundamentais</w:t>
      </w:r>
      <w:r>
        <w:rPr>
          <w:rFonts w:eastAsia="Times New Roman" w:cstheme="minorHAnsi"/>
          <w:lang w:eastAsia="en-GB"/>
        </w:rPr>
        <w:t xml:space="preserve">, valores e cultura organizacional, </w:t>
      </w:r>
      <w:r w:rsidRPr="00AF06BC">
        <w:rPr>
          <w:rFonts w:eastAsia="Times New Roman" w:cstheme="minorHAnsi"/>
          <w:lang w:eastAsia="en-GB"/>
        </w:rPr>
        <w:t>legislação vigente,</w:t>
      </w:r>
      <w:r>
        <w:rPr>
          <w:rFonts w:eastAsia="Times New Roman" w:cstheme="minorHAnsi"/>
          <w:lang w:eastAsia="en-GB"/>
        </w:rPr>
        <w:t xml:space="preserve"> assim como a aplicação das normas da deontologia das várias profissões da saúde. A ética diz respeito a tudo o que fazemos, mas especialmente ao «como» e a «quem» fazemos, portanto, ao processo de deliberação ética como ferramenta de apoio à decisão, em contexto clínico, para as «boas escolhas», para a promoção da melhoria contínua das boas práticas clínicas, do respeito pela pessoa e pela sua dignidade. </w:t>
      </w:r>
    </w:p>
    <w:p w14:paraId="1939D177" w14:textId="77777777" w:rsidR="004432AB" w:rsidRDefault="004432AB" w:rsidP="004E2A8E">
      <w:pPr>
        <w:spacing w:before="100" w:beforeAutospacing="1" w:after="100" w:afterAutospacing="1" w:line="240" w:lineRule="auto"/>
        <w:ind w:left="-567"/>
        <w:jc w:val="both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A relação do cuidar convoca a abertura ao outro, o seu acolhimento, o respeito pelos seus valores, princípios e crenças, e o respeito pelo princípio da autonomia e dignidade humanas, particularmente em situações que possam encerrar maior vulnerabilidade.</w:t>
      </w:r>
    </w:p>
    <w:p w14:paraId="5A25939A" w14:textId="77777777" w:rsidR="004432AB" w:rsidRDefault="004432AB" w:rsidP="004E2A8E">
      <w:pPr>
        <w:spacing w:before="100" w:beforeAutospacing="1" w:after="100" w:afterAutospacing="1" w:line="240" w:lineRule="auto"/>
        <w:ind w:left="-567"/>
        <w:jc w:val="both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As decisões em saúde encerram elevados níveis de complexidade e, por isso, convocam uma resposta multidisciplinar assente nas competências técnicas, científicas e humanas de cada área do saber, da pessoa cuidada e seu familiar/representante legal, ou pessoa significativa. Nesta relação de cuidado surgem, por vezes, questões sobre o «como» agir para agir bem, para agir na procura da «excelência» do cuidar, portanto, surgem problemas ou dilemas éticos que carecem de reflexão e mediação.</w:t>
      </w:r>
    </w:p>
    <w:p w14:paraId="6E9C5ED2" w14:textId="191F9642" w:rsidR="004432AB" w:rsidRDefault="004432AB" w:rsidP="004E2A8E">
      <w:pPr>
        <w:spacing w:after="0" w:line="240" w:lineRule="auto"/>
        <w:ind w:left="-567"/>
        <w:jc w:val="both"/>
        <w:rPr>
          <w:rFonts w:eastAsia="Times New Roman" w:cstheme="minorHAnsi"/>
          <w:lang w:eastAsia="en-GB"/>
        </w:rPr>
      </w:pPr>
      <w:r w:rsidRPr="00B757D2">
        <w:rPr>
          <w:rFonts w:eastAsia="Times New Roman" w:cstheme="minorHAnsi"/>
          <w:b/>
          <w:bCs/>
          <w:lang w:eastAsia="en-GB"/>
        </w:rPr>
        <w:t>O preenchimento do</w:t>
      </w:r>
      <w:r>
        <w:rPr>
          <w:rFonts w:eastAsia="Times New Roman" w:cstheme="minorHAnsi"/>
          <w:b/>
          <w:bCs/>
          <w:lang w:eastAsia="en-GB"/>
        </w:rPr>
        <w:t xml:space="preserve"> presente </w:t>
      </w:r>
      <w:r w:rsidRPr="00B757D2">
        <w:rPr>
          <w:rFonts w:eastAsia="Times New Roman" w:cstheme="minorHAnsi"/>
          <w:b/>
          <w:bCs/>
          <w:lang w:eastAsia="en-GB"/>
        </w:rPr>
        <w:t>formulário</w:t>
      </w:r>
      <w:r>
        <w:rPr>
          <w:rFonts w:eastAsia="Times New Roman" w:cstheme="minorHAnsi"/>
          <w:b/>
          <w:bCs/>
          <w:lang w:eastAsia="en-GB"/>
        </w:rPr>
        <w:t xml:space="preserve"> para pedido de parecer na área da ética assistencial</w:t>
      </w:r>
      <w:r w:rsidRPr="00B757D2">
        <w:rPr>
          <w:rFonts w:eastAsia="Times New Roman" w:cstheme="minorHAnsi"/>
          <w:b/>
          <w:bCs/>
          <w:lang w:eastAsia="en-GB"/>
        </w:rPr>
        <w:t xml:space="preserve"> é</w:t>
      </w:r>
      <w:r w:rsidRPr="00B757D2">
        <w:rPr>
          <w:rFonts w:eastAsia="Times New Roman" w:cstheme="minorHAnsi"/>
          <w:lang w:eastAsia="en-GB"/>
        </w:rPr>
        <w:t xml:space="preserve"> obrigatório e pretende ser uma ferramenta de apoio à preparação e apresentação d</w:t>
      </w:r>
      <w:r>
        <w:rPr>
          <w:rFonts w:eastAsia="Times New Roman" w:cstheme="minorHAnsi"/>
          <w:lang w:eastAsia="en-GB"/>
        </w:rPr>
        <w:t xml:space="preserve">o mesmo à </w:t>
      </w:r>
      <w:r w:rsidRPr="00B757D2">
        <w:rPr>
          <w:rFonts w:eastAsia="Times New Roman" w:cstheme="minorHAnsi"/>
          <w:lang w:eastAsia="en-GB"/>
        </w:rPr>
        <w:t>Comissão de Ética para a Saúde da Universidade Católica Portuguesa (CES-UCP).</w:t>
      </w:r>
    </w:p>
    <w:p w14:paraId="6BD425C9" w14:textId="77777777" w:rsidR="004432AB" w:rsidRDefault="004432AB" w:rsidP="004E2A8E">
      <w:pPr>
        <w:spacing w:after="0" w:line="240" w:lineRule="auto"/>
        <w:ind w:left="-567"/>
        <w:jc w:val="both"/>
        <w:rPr>
          <w:rFonts w:eastAsia="Times New Roman" w:cstheme="minorHAnsi"/>
          <w:lang w:eastAsia="en-GB"/>
        </w:rPr>
      </w:pPr>
    </w:p>
    <w:p w14:paraId="7FEEA35C" w14:textId="07856E1B" w:rsidR="004432AB" w:rsidRPr="00B757D2" w:rsidRDefault="004432AB" w:rsidP="004E2A8E">
      <w:pPr>
        <w:spacing w:after="0" w:line="240" w:lineRule="auto"/>
        <w:ind w:left="-567"/>
        <w:jc w:val="both"/>
        <w:rPr>
          <w:rFonts w:eastAsia="Times New Roman" w:cstheme="minorHAnsi"/>
          <w:lang w:eastAsia="en-GB"/>
        </w:rPr>
      </w:pPr>
      <w:r w:rsidRPr="00B757D2">
        <w:rPr>
          <w:rFonts w:eastAsia="Times New Roman" w:cstheme="minorHAnsi"/>
          <w:b/>
          <w:bCs/>
          <w:lang w:eastAsia="en-GB"/>
        </w:rPr>
        <w:t>A submissão apenas será válida após verificação do correto preenchimento deste formulário. </w:t>
      </w:r>
      <w:r w:rsidRPr="00B757D2">
        <w:rPr>
          <w:rFonts w:eastAsia="Times New Roman" w:cstheme="minorHAnsi"/>
          <w:lang w:eastAsia="en-GB"/>
        </w:rPr>
        <w:t xml:space="preserve">Anexo a este formulário está um documento </w:t>
      </w:r>
      <w:r>
        <w:rPr>
          <w:rFonts w:eastAsia="Times New Roman" w:cstheme="minorHAnsi"/>
          <w:lang w:eastAsia="en-GB"/>
        </w:rPr>
        <w:t>que reúne algumas questões orientadoras que podem apoiar a melhor descrição dos factos, valores e deveres, com vista a facilitar o processo de análise da dimensão prática pela CES-UCP</w:t>
      </w:r>
      <w:r w:rsidR="004E2A8E">
        <w:rPr>
          <w:rFonts w:eastAsia="Times New Roman" w:cstheme="minorHAnsi"/>
          <w:lang w:eastAsia="en-GB"/>
        </w:rPr>
        <w:t>.</w:t>
      </w:r>
    </w:p>
    <w:p w14:paraId="00FDF10B" w14:textId="77777777" w:rsidR="004432AB" w:rsidRPr="00B757D2" w:rsidRDefault="004432AB" w:rsidP="004E2A8E">
      <w:pPr>
        <w:spacing w:after="0" w:line="240" w:lineRule="auto"/>
        <w:ind w:left="-567"/>
        <w:jc w:val="both"/>
        <w:rPr>
          <w:rFonts w:eastAsia="Times New Roman" w:cstheme="minorHAnsi"/>
          <w:lang w:eastAsia="en-GB"/>
        </w:rPr>
      </w:pPr>
    </w:p>
    <w:p w14:paraId="21E6011D" w14:textId="77777777" w:rsidR="004432AB" w:rsidRPr="00B757D2" w:rsidRDefault="004432AB" w:rsidP="004E2A8E">
      <w:pPr>
        <w:spacing w:after="0" w:line="240" w:lineRule="auto"/>
        <w:ind w:left="-567"/>
        <w:jc w:val="both"/>
        <w:rPr>
          <w:rFonts w:eastAsia="Times New Roman" w:cstheme="minorHAnsi"/>
          <w:lang w:eastAsia="en-GB"/>
        </w:rPr>
      </w:pPr>
      <w:r w:rsidRPr="00B757D2">
        <w:rPr>
          <w:rFonts w:eastAsia="Times New Roman" w:cstheme="minorHAnsi"/>
          <w:lang w:eastAsia="en-GB"/>
        </w:rPr>
        <w:t xml:space="preserve">Depois de finalizado o preenchimento do presente formulário, e reunidos todos os documentos considerados pertinentes </w:t>
      </w:r>
      <w:r>
        <w:rPr>
          <w:rFonts w:eastAsia="Times New Roman" w:cstheme="minorHAnsi"/>
          <w:lang w:eastAsia="en-GB"/>
        </w:rPr>
        <w:t>pelos requerentes,</w:t>
      </w:r>
      <w:r w:rsidRPr="00B757D2">
        <w:rPr>
          <w:rFonts w:eastAsia="Times New Roman" w:cstheme="minorHAnsi"/>
          <w:lang w:eastAsia="en-GB"/>
        </w:rPr>
        <w:t xml:space="preserve"> para a apreciação ética pela CES-UCP deverão </w:t>
      </w:r>
      <w:r w:rsidRPr="00B757D2">
        <w:rPr>
          <w:rFonts w:eastAsia="Times New Roman" w:cstheme="minorHAnsi"/>
          <w:b/>
          <w:bCs/>
          <w:lang w:eastAsia="en-GB"/>
        </w:rPr>
        <w:t xml:space="preserve">enviar email dirigido </w:t>
      </w:r>
      <w:r>
        <w:rPr>
          <w:rFonts w:eastAsia="Times New Roman" w:cstheme="minorHAnsi"/>
          <w:b/>
          <w:bCs/>
          <w:lang w:eastAsia="en-GB"/>
        </w:rPr>
        <w:t>ao</w:t>
      </w:r>
      <w:r w:rsidRPr="00B757D2">
        <w:rPr>
          <w:rFonts w:eastAsia="Times New Roman" w:cstheme="minorHAnsi"/>
          <w:b/>
          <w:bCs/>
          <w:lang w:eastAsia="en-GB"/>
        </w:rPr>
        <w:t xml:space="preserve"> presidente da CES-UCP solicitando a correspondente apreciação ética</w:t>
      </w:r>
      <w:r w:rsidRPr="00B757D2">
        <w:rPr>
          <w:rFonts w:eastAsia="Times New Roman" w:cstheme="minorHAnsi"/>
          <w:lang w:eastAsia="en-GB"/>
        </w:rPr>
        <w:t xml:space="preserve">. Todos os documentos </w:t>
      </w:r>
      <w:r>
        <w:rPr>
          <w:rFonts w:eastAsia="Times New Roman" w:cstheme="minorHAnsi"/>
          <w:lang w:eastAsia="en-GB"/>
        </w:rPr>
        <w:t xml:space="preserve">considerados importantes </w:t>
      </w:r>
      <w:r w:rsidRPr="00B757D2">
        <w:rPr>
          <w:rFonts w:eastAsia="Times New Roman" w:cstheme="minorHAnsi"/>
          <w:lang w:eastAsia="en-GB"/>
        </w:rPr>
        <w:t xml:space="preserve">para </w:t>
      </w:r>
      <w:r>
        <w:rPr>
          <w:rFonts w:eastAsia="Times New Roman" w:cstheme="minorHAnsi"/>
          <w:lang w:eastAsia="en-GB"/>
        </w:rPr>
        <w:t xml:space="preserve">a </w:t>
      </w:r>
      <w:r w:rsidRPr="00B757D2">
        <w:rPr>
          <w:rFonts w:eastAsia="Times New Roman" w:cstheme="minorHAnsi"/>
          <w:lang w:eastAsia="en-GB"/>
        </w:rPr>
        <w:t xml:space="preserve">análise </w:t>
      </w:r>
      <w:r>
        <w:rPr>
          <w:rFonts w:eastAsia="Times New Roman" w:cstheme="minorHAnsi"/>
          <w:lang w:eastAsia="en-GB"/>
        </w:rPr>
        <w:t xml:space="preserve">ética </w:t>
      </w:r>
      <w:r w:rsidRPr="00B757D2">
        <w:rPr>
          <w:rFonts w:eastAsia="Times New Roman" w:cstheme="minorHAnsi"/>
          <w:lang w:eastAsia="en-GB"/>
        </w:rPr>
        <w:t>devem estar anexos a esse correio eletrónico</w:t>
      </w:r>
      <w:r>
        <w:rPr>
          <w:rFonts w:eastAsia="Times New Roman" w:cstheme="minorHAnsi"/>
          <w:lang w:eastAsia="en-GB"/>
        </w:rPr>
        <w:t>, e identificados,</w:t>
      </w:r>
      <w:r w:rsidRPr="00B757D2">
        <w:rPr>
          <w:rFonts w:eastAsia="Times New Roman" w:cstheme="minorHAnsi"/>
          <w:lang w:eastAsia="en-GB"/>
        </w:rPr>
        <w:t xml:space="preserve"> de modo a poderem integrar o processo individual de cada </w:t>
      </w:r>
      <w:r>
        <w:rPr>
          <w:rFonts w:eastAsia="Times New Roman" w:cstheme="minorHAnsi"/>
          <w:lang w:eastAsia="en-GB"/>
        </w:rPr>
        <w:t>requerente</w:t>
      </w:r>
      <w:r w:rsidRPr="00B757D2">
        <w:rPr>
          <w:rFonts w:eastAsia="Times New Roman" w:cstheme="minorHAnsi"/>
          <w:lang w:eastAsia="en-GB"/>
        </w:rPr>
        <w:t>.</w:t>
      </w:r>
    </w:p>
    <w:p w14:paraId="0FC589F2" w14:textId="77777777" w:rsidR="004432AB" w:rsidRDefault="004432AB" w:rsidP="004E2A8E">
      <w:pPr>
        <w:spacing w:after="0" w:line="240" w:lineRule="auto"/>
        <w:ind w:left="-567"/>
        <w:jc w:val="both"/>
        <w:rPr>
          <w:rFonts w:eastAsia="Times New Roman" w:cstheme="minorHAnsi"/>
          <w:lang w:eastAsia="en-GB"/>
        </w:rPr>
      </w:pPr>
    </w:p>
    <w:p w14:paraId="2849C0ED" w14:textId="057E5D88" w:rsidR="004432AB" w:rsidRPr="00B757D2" w:rsidRDefault="004432AB" w:rsidP="004E2A8E">
      <w:pPr>
        <w:spacing w:after="0" w:line="240" w:lineRule="auto"/>
        <w:ind w:left="-567"/>
        <w:jc w:val="both"/>
        <w:rPr>
          <w:rFonts w:eastAsia="Times New Roman" w:cstheme="minorHAnsi"/>
          <w:lang w:eastAsia="en-GB"/>
        </w:rPr>
      </w:pPr>
      <w:r w:rsidRPr="00B757D2">
        <w:rPr>
          <w:rFonts w:eastAsia="Times New Roman" w:cstheme="minorHAnsi"/>
          <w:lang w:eastAsia="en-GB"/>
        </w:rPr>
        <w:t xml:space="preserve">O estado do processo poderá ser consultado na página web destinada a esta CES: Todos os </w:t>
      </w:r>
      <w:r>
        <w:rPr>
          <w:rFonts w:eastAsia="Times New Roman" w:cstheme="minorHAnsi"/>
          <w:lang w:eastAsia="en-GB"/>
        </w:rPr>
        <w:t>pedidos de parecer solicitados à</w:t>
      </w:r>
      <w:r w:rsidRPr="00B757D2">
        <w:rPr>
          <w:rFonts w:eastAsia="Times New Roman" w:cstheme="minorHAnsi"/>
          <w:lang w:eastAsia="en-GB"/>
        </w:rPr>
        <w:t xml:space="preserve"> CES-UCP estarão identificados – no sítio internet -, através do número de entrada, </w:t>
      </w:r>
      <w:r>
        <w:rPr>
          <w:rFonts w:eastAsia="Times New Roman" w:cstheme="minorHAnsi"/>
          <w:lang w:eastAsia="en-GB"/>
        </w:rPr>
        <w:t xml:space="preserve">tema geral – «em </w:t>
      </w:r>
      <w:r w:rsidRPr="00B757D2">
        <w:rPr>
          <w:rFonts w:eastAsia="Times New Roman" w:cstheme="minorHAnsi"/>
          <w:lang w:eastAsia="en-GB"/>
        </w:rPr>
        <w:t xml:space="preserve">apreciação», «parecer </w:t>
      </w:r>
      <w:r>
        <w:rPr>
          <w:rFonts w:eastAsia="Times New Roman" w:cstheme="minorHAnsi"/>
          <w:lang w:eastAsia="en-GB"/>
        </w:rPr>
        <w:t>emitido</w:t>
      </w:r>
      <w:r w:rsidRPr="00B757D2">
        <w:rPr>
          <w:rFonts w:eastAsia="Times New Roman" w:cstheme="minorHAnsi"/>
          <w:lang w:eastAsia="en-GB"/>
        </w:rPr>
        <w:t xml:space="preserve">». </w:t>
      </w:r>
    </w:p>
    <w:p w14:paraId="307B022D" w14:textId="77777777" w:rsidR="004432AB" w:rsidRPr="00AF06BC" w:rsidRDefault="004432AB" w:rsidP="004432AB">
      <w:pPr>
        <w:shd w:val="clear" w:color="auto" w:fill="FFFFFF"/>
        <w:spacing w:after="0" w:line="240" w:lineRule="auto"/>
        <w:ind w:left="1440" w:right="-225"/>
        <w:jc w:val="both"/>
        <w:rPr>
          <w:rFonts w:eastAsia="Times New Roman" w:cstheme="minorHAnsi"/>
          <w:sz w:val="28"/>
          <w:szCs w:val="28"/>
          <w:lang w:eastAsia="pt-PT"/>
        </w:rPr>
      </w:pPr>
    </w:p>
    <w:p w14:paraId="1F29263A" w14:textId="77777777" w:rsidR="00592523" w:rsidRPr="003C059D" w:rsidRDefault="00592523" w:rsidP="006457FB">
      <w:pPr>
        <w:jc w:val="center"/>
        <w:rPr>
          <w:rFonts w:cstheme="minorHAnsi"/>
        </w:rPr>
      </w:pPr>
    </w:p>
    <w:tbl>
      <w:tblPr>
        <w:tblStyle w:val="TableGrid"/>
        <w:tblW w:w="9526" w:type="dxa"/>
        <w:tblInd w:w="-459" w:type="dxa"/>
        <w:tblLook w:val="04A0" w:firstRow="1" w:lastRow="0" w:firstColumn="1" w:lastColumn="0" w:noHBand="0" w:noVBand="1"/>
      </w:tblPr>
      <w:tblGrid>
        <w:gridCol w:w="9526"/>
      </w:tblGrid>
      <w:tr w:rsidR="008B1C84" w:rsidRPr="009B125B" w14:paraId="6D748A44" w14:textId="77777777" w:rsidTr="006457FB">
        <w:trPr>
          <w:trHeight w:val="934"/>
        </w:trPr>
        <w:tc>
          <w:tcPr>
            <w:tcW w:w="9526" w:type="dxa"/>
          </w:tcPr>
          <w:p w14:paraId="68B11B63" w14:textId="51F17396" w:rsidR="009B125B" w:rsidRPr="009B125B" w:rsidRDefault="004E2902" w:rsidP="009B125B">
            <w:pPr>
              <w:jc w:val="both"/>
              <w:rPr>
                <w:rFonts w:cstheme="minorHAnsi"/>
              </w:rPr>
            </w:pPr>
            <w:r w:rsidRPr="009B125B">
              <w:rPr>
                <w:rFonts w:cstheme="minorHAnsi"/>
                <w:b/>
                <w:bCs/>
              </w:rPr>
              <w:t>DATA DE RECEÇÃO</w:t>
            </w:r>
            <w:r w:rsidRPr="009B125B">
              <w:rPr>
                <w:rFonts w:cstheme="minorHAnsi"/>
              </w:rPr>
              <w:t>:</w:t>
            </w:r>
          </w:p>
        </w:tc>
      </w:tr>
      <w:tr w:rsidR="009B125B" w:rsidRPr="009B125B" w14:paraId="038EDF57" w14:textId="77777777" w:rsidTr="006457FB">
        <w:trPr>
          <w:trHeight w:val="934"/>
        </w:trPr>
        <w:tc>
          <w:tcPr>
            <w:tcW w:w="9526" w:type="dxa"/>
          </w:tcPr>
          <w:p w14:paraId="0F1A6B31" w14:textId="61A82B81" w:rsidR="009B125B" w:rsidRPr="009B125B" w:rsidRDefault="004E2902" w:rsidP="009B125B">
            <w:pPr>
              <w:jc w:val="both"/>
              <w:rPr>
                <w:rFonts w:cstheme="minorHAnsi"/>
              </w:rPr>
            </w:pPr>
            <w:r w:rsidRPr="009B125B">
              <w:rPr>
                <w:rFonts w:cstheme="minorHAnsi"/>
                <w:b/>
                <w:bCs/>
              </w:rPr>
              <w:t>IDENTIFICAÇÃO DO REQUERENTE</w:t>
            </w:r>
            <w:r w:rsidRPr="009B125B">
              <w:rPr>
                <w:rFonts w:cstheme="minorHAnsi"/>
              </w:rPr>
              <w:t>:</w:t>
            </w:r>
          </w:p>
        </w:tc>
      </w:tr>
      <w:tr w:rsidR="009B125B" w:rsidRPr="009B125B" w14:paraId="1A97CCF9" w14:textId="77777777" w:rsidTr="006457FB">
        <w:trPr>
          <w:trHeight w:val="934"/>
        </w:trPr>
        <w:tc>
          <w:tcPr>
            <w:tcW w:w="9526" w:type="dxa"/>
          </w:tcPr>
          <w:p w14:paraId="54855842" w14:textId="27DC93E6" w:rsidR="009B125B" w:rsidRPr="009B125B" w:rsidRDefault="004E2902" w:rsidP="009B125B">
            <w:pPr>
              <w:jc w:val="both"/>
              <w:rPr>
                <w:rFonts w:cstheme="minorHAnsi"/>
                <w:b/>
                <w:bCs/>
              </w:rPr>
            </w:pPr>
            <w:r w:rsidRPr="009B125B">
              <w:rPr>
                <w:rFonts w:cstheme="minorHAnsi"/>
                <w:b/>
                <w:bCs/>
              </w:rPr>
              <w:t>CONTATO PARA RESPOSTA:</w:t>
            </w:r>
          </w:p>
        </w:tc>
      </w:tr>
      <w:tr w:rsidR="009B125B" w:rsidRPr="009B125B" w14:paraId="59523142" w14:textId="77777777" w:rsidTr="006457FB">
        <w:trPr>
          <w:trHeight w:val="934"/>
        </w:trPr>
        <w:tc>
          <w:tcPr>
            <w:tcW w:w="9526" w:type="dxa"/>
          </w:tcPr>
          <w:p w14:paraId="68106DD3" w14:textId="1EB84DC4" w:rsidR="009B125B" w:rsidRPr="009B125B" w:rsidRDefault="004E2902" w:rsidP="009B125B">
            <w:pPr>
              <w:ind w:right="-108"/>
              <w:jc w:val="both"/>
              <w:rPr>
                <w:rFonts w:cstheme="minorHAnsi"/>
                <w:b/>
              </w:rPr>
            </w:pPr>
            <w:r w:rsidRPr="009B125B">
              <w:rPr>
                <w:rFonts w:cstheme="minorHAnsi"/>
                <w:b/>
              </w:rPr>
              <w:lastRenderedPageBreak/>
              <w:t>MOTIVO QUE LEVOU AO PE</w:t>
            </w:r>
            <w:r>
              <w:rPr>
                <w:rFonts w:cstheme="minorHAnsi"/>
                <w:b/>
              </w:rPr>
              <w:t>DI</w:t>
            </w:r>
            <w:r w:rsidRPr="009B125B">
              <w:rPr>
                <w:rFonts w:cstheme="minorHAnsi"/>
                <w:b/>
              </w:rPr>
              <w:t>DO DE PARECER</w:t>
            </w:r>
            <w:r>
              <w:rPr>
                <w:rFonts w:cstheme="minorHAnsi"/>
                <w:b/>
              </w:rPr>
              <w:t>:</w:t>
            </w:r>
          </w:p>
        </w:tc>
      </w:tr>
      <w:tr w:rsidR="008B1C84" w:rsidRPr="009B125B" w14:paraId="51B17BF6" w14:textId="77777777" w:rsidTr="006457FB">
        <w:trPr>
          <w:trHeight w:val="423"/>
        </w:trPr>
        <w:tc>
          <w:tcPr>
            <w:tcW w:w="9526" w:type="dxa"/>
          </w:tcPr>
          <w:p w14:paraId="7A5E16A0" w14:textId="0A4573CF" w:rsidR="00B06C7F" w:rsidRDefault="004E2902" w:rsidP="00734D92">
            <w:pPr>
              <w:pStyle w:val="Default"/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DESCRIÇÃO DOS FACTOS/CONTEXTO (O MAIS DETALHADO POSSÍVEL):</w:t>
            </w:r>
          </w:p>
          <w:p w14:paraId="0979219D" w14:textId="070B2FB9" w:rsidR="005A3CD4" w:rsidRDefault="005A3CD4" w:rsidP="00734D92">
            <w:pPr>
              <w:pStyle w:val="Default"/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3327BB6" w14:textId="0085053F" w:rsidR="005A3CD4" w:rsidRDefault="005A3CD4" w:rsidP="00734D92">
            <w:pPr>
              <w:pStyle w:val="Default"/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A26E4BB" w14:textId="11219F2C" w:rsidR="004432AB" w:rsidRDefault="004432AB" w:rsidP="00734D92">
            <w:pPr>
              <w:pStyle w:val="Default"/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1E413AB" w14:textId="77777777" w:rsidR="004432AB" w:rsidRDefault="004432AB" w:rsidP="00734D92">
            <w:pPr>
              <w:pStyle w:val="Default"/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6491482" w14:textId="77777777" w:rsidR="009B125B" w:rsidRPr="009B125B" w:rsidRDefault="009B125B" w:rsidP="00734D92">
            <w:pPr>
              <w:pStyle w:val="Default"/>
              <w:spacing w:line="24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AE942B9" w14:textId="0110BE38" w:rsidR="00734D92" w:rsidRPr="009B125B" w:rsidRDefault="00734D92" w:rsidP="00734D92">
            <w:pPr>
              <w:pStyle w:val="Default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16E4" w:rsidRPr="009B125B" w14:paraId="40A878AE" w14:textId="77777777" w:rsidTr="006457FB">
        <w:trPr>
          <w:trHeight w:val="773"/>
        </w:trPr>
        <w:tc>
          <w:tcPr>
            <w:tcW w:w="9526" w:type="dxa"/>
            <w:tcBorders>
              <w:bottom w:val="single" w:sz="4" w:space="0" w:color="auto"/>
            </w:tcBorders>
          </w:tcPr>
          <w:p w14:paraId="4396236E" w14:textId="1B95D836" w:rsidR="009D2495" w:rsidRDefault="004E2902" w:rsidP="00771994">
            <w:pPr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QUESTÕES/PROBLEMAS/DILEMAS ÉTICOS IDENTIFICADOS E PARA OS QUAIS SOLICITA PARECER:</w:t>
            </w:r>
          </w:p>
          <w:p w14:paraId="65C801AA" w14:textId="35D35D8D" w:rsidR="00726462" w:rsidRDefault="00726462" w:rsidP="00771994">
            <w:pPr>
              <w:spacing w:after="120"/>
              <w:jc w:val="both"/>
            </w:pPr>
          </w:p>
          <w:p w14:paraId="08B8C4E4" w14:textId="33660A10" w:rsidR="004432AB" w:rsidRDefault="004432AB" w:rsidP="00771994">
            <w:pPr>
              <w:spacing w:after="120"/>
              <w:jc w:val="both"/>
            </w:pPr>
          </w:p>
          <w:p w14:paraId="6C9CDA3B" w14:textId="77777777" w:rsidR="004432AB" w:rsidRPr="009B125B" w:rsidRDefault="004432AB" w:rsidP="00771994">
            <w:pPr>
              <w:spacing w:after="120"/>
              <w:jc w:val="both"/>
            </w:pPr>
          </w:p>
          <w:p w14:paraId="09BA06ED" w14:textId="4175143C" w:rsidR="00771994" w:rsidRPr="009B125B" w:rsidRDefault="00771994" w:rsidP="00771994">
            <w:pPr>
              <w:spacing w:after="120"/>
              <w:jc w:val="both"/>
            </w:pPr>
          </w:p>
        </w:tc>
      </w:tr>
      <w:tr w:rsidR="00173C9D" w:rsidRPr="009B125B" w14:paraId="2B448CC3" w14:textId="77777777" w:rsidTr="006457FB">
        <w:trPr>
          <w:trHeight w:val="773"/>
        </w:trPr>
        <w:tc>
          <w:tcPr>
            <w:tcW w:w="9526" w:type="dxa"/>
            <w:tcBorders>
              <w:bottom w:val="single" w:sz="4" w:space="0" w:color="auto"/>
            </w:tcBorders>
          </w:tcPr>
          <w:p w14:paraId="68F810E4" w14:textId="77777777" w:rsidR="00173C9D" w:rsidRDefault="004E2902" w:rsidP="00771994">
            <w:pPr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ELEMENTOS A ANEXAR (QUANDO APLICÁVEL):</w:t>
            </w:r>
          </w:p>
          <w:p w14:paraId="79A5D965" w14:textId="77777777" w:rsidR="004432AB" w:rsidRDefault="004432AB" w:rsidP="00771994">
            <w:pPr>
              <w:spacing w:after="120"/>
              <w:jc w:val="both"/>
              <w:rPr>
                <w:rFonts w:cstheme="minorHAnsi"/>
                <w:b/>
              </w:rPr>
            </w:pPr>
          </w:p>
          <w:p w14:paraId="7BDA49A1" w14:textId="77777777" w:rsidR="004432AB" w:rsidRDefault="004432AB" w:rsidP="00771994">
            <w:pPr>
              <w:spacing w:after="120"/>
              <w:jc w:val="both"/>
              <w:rPr>
                <w:rFonts w:cstheme="minorHAnsi"/>
                <w:b/>
              </w:rPr>
            </w:pPr>
          </w:p>
          <w:p w14:paraId="565078C5" w14:textId="77777777" w:rsidR="004432AB" w:rsidRDefault="004432AB" w:rsidP="00771994">
            <w:pPr>
              <w:spacing w:after="120"/>
              <w:jc w:val="both"/>
              <w:rPr>
                <w:rFonts w:cstheme="minorHAnsi"/>
                <w:b/>
              </w:rPr>
            </w:pPr>
          </w:p>
          <w:p w14:paraId="6880AB9D" w14:textId="00479CA1" w:rsidR="004432AB" w:rsidRDefault="004432AB" w:rsidP="00771994">
            <w:pPr>
              <w:spacing w:after="120"/>
              <w:jc w:val="both"/>
              <w:rPr>
                <w:rFonts w:cstheme="minorHAnsi"/>
                <w:b/>
              </w:rPr>
            </w:pPr>
          </w:p>
        </w:tc>
      </w:tr>
      <w:tr w:rsidR="004416E4" w:rsidRPr="009B125B" w14:paraId="401D34E1" w14:textId="77777777" w:rsidTr="006457FB">
        <w:trPr>
          <w:trHeight w:val="773"/>
        </w:trPr>
        <w:tc>
          <w:tcPr>
            <w:tcW w:w="9526" w:type="dxa"/>
            <w:tcBorders>
              <w:bottom w:val="single" w:sz="4" w:space="0" w:color="auto"/>
            </w:tcBorders>
          </w:tcPr>
          <w:p w14:paraId="10F5A6C1" w14:textId="77777777" w:rsidR="009D2495" w:rsidRPr="009B125B" w:rsidRDefault="009D2495" w:rsidP="009D2495">
            <w:pPr>
              <w:jc w:val="both"/>
              <w:rPr>
                <w:rFonts w:cstheme="minorHAnsi"/>
                <w:color w:val="000000"/>
              </w:rPr>
            </w:pPr>
          </w:p>
          <w:p w14:paraId="3B0AE98C" w14:textId="271B6095" w:rsidR="009D2495" w:rsidRPr="009B125B" w:rsidRDefault="00726462" w:rsidP="009D249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O REQUERENTE</w:t>
            </w:r>
            <w:r w:rsidR="009D2495" w:rsidRPr="009B125B">
              <w:rPr>
                <w:rFonts w:cstheme="minorHAnsi"/>
              </w:rPr>
              <w:t>,</w:t>
            </w:r>
          </w:p>
          <w:p w14:paraId="2CAE6984" w14:textId="77777777" w:rsidR="009D2495" w:rsidRPr="009B125B" w:rsidRDefault="009D2495" w:rsidP="009D2495">
            <w:pPr>
              <w:jc w:val="center"/>
              <w:rPr>
                <w:rFonts w:cstheme="minorHAnsi"/>
              </w:rPr>
            </w:pPr>
          </w:p>
          <w:p w14:paraId="3A12B5A2" w14:textId="77777777" w:rsidR="009D2495" w:rsidRPr="009B125B" w:rsidRDefault="009D2495" w:rsidP="009D2495">
            <w:pPr>
              <w:jc w:val="center"/>
              <w:rPr>
                <w:rFonts w:cstheme="minorHAnsi"/>
              </w:rPr>
            </w:pPr>
          </w:p>
          <w:p w14:paraId="7ACEE908" w14:textId="77777777" w:rsidR="009D2495" w:rsidRPr="009B125B" w:rsidRDefault="009D2495" w:rsidP="009D2495">
            <w:pPr>
              <w:jc w:val="center"/>
              <w:rPr>
                <w:rFonts w:cstheme="minorHAnsi"/>
                <w:noProof/>
                <w:lang w:eastAsia="pt-PT"/>
              </w:rPr>
            </w:pPr>
            <w:r w:rsidRPr="009B125B">
              <w:rPr>
                <w:rFonts w:cstheme="minorHAnsi"/>
                <w:noProof/>
                <w:lang w:eastAsia="pt-PT"/>
              </w:rPr>
              <w:t>______________________________________</w:t>
            </w:r>
          </w:p>
          <w:p w14:paraId="6ECEC84C" w14:textId="795FBA9C" w:rsidR="009D2495" w:rsidRPr="009B125B" w:rsidRDefault="004E2A8E" w:rsidP="009D249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(Nome)</w:t>
            </w:r>
          </w:p>
          <w:p w14:paraId="0956CA5D" w14:textId="77777777" w:rsidR="009F7687" w:rsidRDefault="009F7687" w:rsidP="009D2495">
            <w:pPr>
              <w:jc w:val="center"/>
              <w:rPr>
                <w:rFonts w:cstheme="minorHAnsi"/>
              </w:rPr>
            </w:pPr>
          </w:p>
          <w:p w14:paraId="54750170" w14:textId="2B4175F4" w:rsidR="009659E4" w:rsidRDefault="00726462" w:rsidP="009D249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Data</w:t>
            </w:r>
          </w:p>
          <w:p w14:paraId="4C0D09E5" w14:textId="77777777" w:rsidR="009F7687" w:rsidRDefault="009F7687" w:rsidP="009D2495">
            <w:pPr>
              <w:jc w:val="center"/>
              <w:rPr>
                <w:rFonts w:cstheme="minorHAnsi"/>
              </w:rPr>
            </w:pPr>
          </w:p>
          <w:p w14:paraId="5EA3771B" w14:textId="27C502E6" w:rsidR="009F7687" w:rsidRPr="009B125B" w:rsidRDefault="009F7687" w:rsidP="009D2495">
            <w:pPr>
              <w:jc w:val="center"/>
              <w:rPr>
                <w:rFonts w:cstheme="minorHAnsi"/>
              </w:rPr>
            </w:pPr>
          </w:p>
        </w:tc>
      </w:tr>
    </w:tbl>
    <w:p w14:paraId="3044DA7F" w14:textId="77777777" w:rsidR="008B1C84" w:rsidRPr="0099767B" w:rsidRDefault="008B1C84" w:rsidP="00B124FC">
      <w:pPr>
        <w:rPr>
          <w:b/>
          <w:sz w:val="24"/>
          <w:szCs w:val="24"/>
        </w:rPr>
      </w:pPr>
    </w:p>
    <w:sectPr w:rsidR="008B1C84" w:rsidRPr="0099767B" w:rsidSect="004E2A8E">
      <w:headerReference w:type="default" r:id="rId7"/>
      <w:pgSz w:w="11906" w:h="16838"/>
      <w:pgMar w:top="1418" w:right="99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882A52" w14:textId="77777777" w:rsidR="009F4CED" w:rsidRDefault="009F4CED" w:rsidP="0099767B">
      <w:pPr>
        <w:spacing w:after="0" w:line="240" w:lineRule="auto"/>
      </w:pPr>
      <w:r>
        <w:separator/>
      </w:r>
    </w:p>
  </w:endnote>
  <w:endnote w:type="continuationSeparator" w:id="0">
    <w:p w14:paraId="7FE042A8" w14:textId="77777777" w:rsidR="009F4CED" w:rsidRDefault="009F4CED" w:rsidP="00997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587B0A" w14:textId="77777777" w:rsidR="009F4CED" w:rsidRDefault="009F4CED" w:rsidP="0099767B">
      <w:pPr>
        <w:spacing w:after="0" w:line="240" w:lineRule="auto"/>
      </w:pPr>
      <w:r>
        <w:separator/>
      </w:r>
    </w:p>
  </w:footnote>
  <w:footnote w:type="continuationSeparator" w:id="0">
    <w:p w14:paraId="3BF4D7B3" w14:textId="77777777" w:rsidR="009F4CED" w:rsidRDefault="009F4CED" w:rsidP="009976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344C3" w14:textId="77777777" w:rsidR="00B124FC" w:rsidRDefault="00BF3A74">
    <w:pPr>
      <w:pStyle w:val="Header"/>
    </w:pPr>
    <w:r w:rsidRPr="00BF3A74"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6103E6C8" wp14:editId="68BF21EF">
          <wp:simplePos x="0" y="0"/>
          <wp:positionH relativeFrom="column">
            <wp:posOffset>-527685</wp:posOffset>
          </wp:positionH>
          <wp:positionV relativeFrom="paragraph">
            <wp:posOffset>-344805</wp:posOffset>
          </wp:positionV>
          <wp:extent cx="1036955" cy="819150"/>
          <wp:effectExtent l="0" t="0" r="0" b="0"/>
          <wp:wrapTight wrapText="bothSides">
            <wp:wrapPolygon edited="0">
              <wp:start x="0" y="0"/>
              <wp:lineTo x="0" y="21098"/>
              <wp:lineTo x="21031" y="21098"/>
              <wp:lineTo x="21031" y="0"/>
              <wp:lineTo x="0" y="0"/>
            </wp:wrapPolygon>
          </wp:wrapTight>
          <wp:docPr id="22" name="Imagem 13" descr="Logo UCP-2014-03-05_cmyk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 UCP-2014-03-05_cmyk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069" t="17560" r="27374" b="21300"/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165DD5"/>
    <w:multiLevelType w:val="hybridMultilevel"/>
    <w:tmpl w:val="E7CE867A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AC4BD1"/>
    <w:multiLevelType w:val="hybridMultilevel"/>
    <w:tmpl w:val="4FB8C270"/>
    <w:lvl w:ilvl="0" w:tplc="F8544A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6B510F"/>
    <w:multiLevelType w:val="hybridMultilevel"/>
    <w:tmpl w:val="2696B8AA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5547B8"/>
    <w:multiLevelType w:val="multilevel"/>
    <w:tmpl w:val="38FA5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67B"/>
    <w:rsid w:val="000078F3"/>
    <w:rsid w:val="00010DB7"/>
    <w:rsid w:val="0001183E"/>
    <w:rsid w:val="00012C34"/>
    <w:rsid w:val="0002616B"/>
    <w:rsid w:val="000279ED"/>
    <w:rsid w:val="00032457"/>
    <w:rsid w:val="00032B9F"/>
    <w:rsid w:val="00040AB9"/>
    <w:rsid w:val="0004419C"/>
    <w:rsid w:val="0004476A"/>
    <w:rsid w:val="00047F91"/>
    <w:rsid w:val="0005045B"/>
    <w:rsid w:val="00056B9F"/>
    <w:rsid w:val="00064BB8"/>
    <w:rsid w:val="00070B4B"/>
    <w:rsid w:val="000943CC"/>
    <w:rsid w:val="000B7AB9"/>
    <w:rsid w:val="000D1CAC"/>
    <w:rsid w:val="000D3432"/>
    <w:rsid w:val="000D7121"/>
    <w:rsid w:val="000D7E61"/>
    <w:rsid w:val="0010289A"/>
    <w:rsid w:val="00115CD4"/>
    <w:rsid w:val="00120B95"/>
    <w:rsid w:val="001261F6"/>
    <w:rsid w:val="00143A79"/>
    <w:rsid w:val="00147431"/>
    <w:rsid w:val="0015557B"/>
    <w:rsid w:val="001646AD"/>
    <w:rsid w:val="00173C9D"/>
    <w:rsid w:val="0017749E"/>
    <w:rsid w:val="00184A46"/>
    <w:rsid w:val="00187486"/>
    <w:rsid w:val="0019760B"/>
    <w:rsid w:val="001A3ADE"/>
    <w:rsid w:val="001D13AF"/>
    <w:rsid w:val="001E0553"/>
    <w:rsid w:val="001E6EE2"/>
    <w:rsid w:val="001F4BC8"/>
    <w:rsid w:val="00200736"/>
    <w:rsid w:val="002116DA"/>
    <w:rsid w:val="0023165F"/>
    <w:rsid w:val="00235308"/>
    <w:rsid w:val="00244AE4"/>
    <w:rsid w:val="00250956"/>
    <w:rsid w:val="0025281A"/>
    <w:rsid w:val="00260C10"/>
    <w:rsid w:val="00260CFE"/>
    <w:rsid w:val="00271E37"/>
    <w:rsid w:val="002754C3"/>
    <w:rsid w:val="00280BC0"/>
    <w:rsid w:val="00293CEE"/>
    <w:rsid w:val="00294DF2"/>
    <w:rsid w:val="002A11BB"/>
    <w:rsid w:val="002B5964"/>
    <w:rsid w:val="002B63E1"/>
    <w:rsid w:val="002C4640"/>
    <w:rsid w:val="002C5734"/>
    <w:rsid w:val="002C6AB1"/>
    <w:rsid w:val="002D619F"/>
    <w:rsid w:val="002E4544"/>
    <w:rsid w:val="002F0455"/>
    <w:rsid w:val="002F4C2E"/>
    <w:rsid w:val="00302670"/>
    <w:rsid w:val="00310971"/>
    <w:rsid w:val="00321CF8"/>
    <w:rsid w:val="0032223B"/>
    <w:rsid w:val="00324697"/>
    <w:rsid w:val="003311FB"/>
    <w:rsid w:val="00335B4D"/>
    <w:rsid w:val="00357AE7"/>
    <w:rsid w:val="00374FF5"/>
    <w:rsid w:val="00386DBA"/>
    <w:rsid w:val="00392EF3"/>
    <w:rsid w:val="003B4E5C"/>
    <w:rsid w:val="003B5886"/>
    <w:rsid w:val="003C059D"/>
    <w:rsid w:val="003D223E"/>
    <w:rsid w:val="003D5824"/>
    <w:rsid w:val="003E5E6D"/>
    <w:rsid w:val="003F73C9"/>
    <w:rsid w:val="00406AFB"/>
    <w:rsid w:val="00413F9D"/>
    <w:rsid w:val="00415A15"/>
    <w:rsid w:val="00421475"/>
    <w:rsid w:val="004350AD"/>
    <w:rsid w:val="00440175"/>
    <w:rsid w:val="0044075C"/>
    <w:rsid w:val="004416E4"/>
    <w:rsid w:val="004432AB"/>
    <w:rsid w:val="00444332"/>
    <w:rsid w:val="00456851"/>
    <w:rsid w:val="00461635"/>
    <w:rsid w:val="0046428C"/>
    <w:rsid w:val="00474424"/>
    <w:rsid w:val="00477239"/>
    <w:rsid w:val="004C24DE"/>
    <w:rsid w:val="004C4427"/>
    <w:rsid w:val="004C5354"/>
    <w:rsid w:val="004D329C"/>
    <w:rsid w:val="004D5134"/>
    <w:rsid w:val="004D64AA"/>
    <w:rsid w:val="004E2902"/>
    <w:rsid w:val="004E2A8E"/>
    <w:rsid w:val="004E3BED"/>
    <w:rsid w:val="004F5DF2"/>
    <w:rsid w:val="00507815"/>
    <w:rsid w:val="00524C9A"/>
    <w:rsid w:val="0052760E"/>
    <w:rsid w:val="005533A5"/>
    <w:rsid w:val="00555068"/>
    <w:rsid w:val="005837E8"/>
    <w:rsid w:val="00592523"/>
    <w:rsid w:val="00593265"/>
    <w:rsid w:val="005A3CD4"/>
    <w:rsid w:val="005D375E"/>
    <w:rsid w:val="005D484F"/>
    <w:rsid w:val="005E32D7"/>
    <w:rsid w:val="005E5A69"/>
    <w:rsid w:val="005E67D2"/>
    <w:rsid w:val="005F2BA6"/>
    <w:rsid w:val="005F6F7B"/>
    <w:rsid w:val="00603199"/>
    <w:rsid w:val="00612769"/>
    <w:rsid w:val="006229F8"/>
    <w:rsid w:val="00630C2A"/>
    <w:rsid w:val="00630CE0"/>
    <w:rsid w:val="006457FB"/>
    <w:rsid w:val="00651303"/>
    <w:rsid w:val="00653DD2"/>
    <w:rsid w:val="00673A6F"/>
    <w:rsid w:val="00680E9B"/>
    <w:rsid w:val="00681041"/>
    <w:rsid w:val="00687E33"/>
    <w:rsid w:val="006A4795"/>
    <w:rsid w:val="006B7B5E"/>
    <w:rsid w:val="006D27AC"/>
    <w:rsid w:val="006D4BFF"/>
    <w:rsid w:val="006E1BAF"/>
    <w:rsid w:val="006E65D3"/>
    <w:rsid w:val="006F1C1E"/>
    <w:rsid w:val="007064D3"/>
    <w:rsid w:val="007109B9"/>
    <w:rsid w:val="00716B43"/>
    <w:rsid w:val="00717A85"/>
    <w:rsid w:val="00720F31"/>
    <w:rsid w:val="00725998"/>
    <w:rsid w:val="00726462"/>
    <w:rsid w:val="00734D92"/>
    <w:rsid w:val="00753629"/>
    <w:rsid w:val="00757D37"/>
    <w:rsid w:val="00764473"/>
    <w:rsid w:val="00765A2D"/>
    <w:rsid w:val="0076612A"/>
    <w:rsid w:val="00771994"/>
    <w:rsid w:val="007823F9"/>
    <w:rsid w:val="00783512"/>
    <w:rsid w:val="007839D4"/>
    <w:rsid w:val="00790805"/>
    <w:rsid w:val="007A3625"/>
    <w:rsid w:val="007B75F2"/>
    <w:rsid w:val="007D12A8"/>
    <w:rsid w:val="007D2CBA"/>
    <w:rsid w:val="007D6549"/>
    <w:rsid w:val="007F06A3"/>
    <w:rsid w:val="00801AED"/>
    <w:rsid w:val="00802237"/>
    <w:rsid w:val="00803CB1"/>
    <w:rsid w:val="008044BE"/>
    <w:rsid w:val="0084092C"/>
    <w:rsid w:val="008463D5"/>
    <w:rsid w:val="00853B25"/>
    <w:rsid w:val="008576C1"/>
    <w:rsid w:val="00880EDA"/>
    <w:rsid w:val="0088294F"/>
    <w:rsid w:val="00894DE6"/>
    <w:rsid w:val="00897F93"/>
    <w:rsid w:val="008A5C4E"/>
    <w:rsid w:val="008A6972"/>
    <w:rsid w:val="008A7B16"/>
    <w:rsid w:val="008B1C84"/>
    <w:rsid w:val="008B791D"/>
    <w:rsid w:val="008D0422"/>
    <w:rsid w:val="008D5336"/>
    <w:rsid w:val="009079B1"/>
    <w:rsid w:val="00916573"/>
    <w:rsid w:val="009208A9"/>
    <w:rsid w:val="00931DD4"/>
    <w:rsid w:val="00932816"/>
    <w:rsid w:val="009375BD"/>
    <w:rsid w:val="0095315A"/>
    <w:rsid w:val="009659E4"/>
    <w:rsid w:val="009856DE"/>
    <w:rsid w:val="00990D32"/>
    <w:rsid w:val="00990DF5"/>
    <w:rsid w:val="0099767B"/>
    <w:rsid w:val="009A064E"/>
    <w:rsid w:val="009A2B42"/>
    <w:rsid w:val="009B125B"/>
    <w:rsid w:val="009C08C3"/>
    <w:rsid w:val="009C1A85"/>
    <w:rsid w:val="009C4D78"/>
    <w:rsid w:val="009D2495"/>
    <w:rsid w:val="009D59AC"/>
    <w:rsid w:val="009E10C3"/>
    <w:rsid w:val="009E4E39"/>
    <w:rsid w:val="009F4CED"/>
    <w:rsid w:val="009F5C5D"/>
    <w:rsid w:val="009F7687"/>
    <w:rsid w:val="00A021D4"/>
    <w:rsid w:val="00A04B23"/>
    <w:rsid w:val="00A10DC9"/>
    <w:rsid w:val="00A10EEB"/>
    <w:rsid w:val="00A2455A"/>
    <w:rsid w:val="00A46091"/>
    <w:rsid w:val="00A545B5"/>
    <w:rsid w:val="00A6250B"/>
    <w:rsid w:val="00A627CD"/>
    <w:rsid w:val="00A64181"/>
    <w:rsid w:val="00A67C10"/>
    <w:rsid w:val="00A73662"/>
    <w:rsid w:val="00A92CB6"/>
    <w:rsid w:val="00AA5E3E"/>
    <w:rsid w:val="00AA604E"/>
    <w:rsid w:val="00AD0803"/>
    <w:rsid w:val="00AD1B4A"/>
    <w:rsid w:val="00AF10F7"/>
    <w:rsid w:val="00AF509A"/>
    <w:rsid w:val="00B0341C"/>
    <w:rsid w:val="00B06C7F"/>
    <w:rsid w:val="00B11E94"/>
    <w:rsid w:val="00B124FC"/>
    <w:rsid w:val="00B25F68"/>
    <w:rsid w:val="00B30898"/>
    <w:rsid w:val="00B42340"/>
    <w:rsid w:val="00B6627C"/>
    <w:rsid w:val="00B84F6D"/>
    <w:rsid w:val="00B93A8A"/>
    <w:rsid w:val="00BA49C2"/>
    <w:rsid w:val="00BB2934"/>
    <w:rsid w:val="00BB3651"/>
    <w:rsid w:val="00BD5F39"/>
    <w:rsid w:val="00BE1681"/>
    <w:rsid w:val="00BE1C89"/>
    <w:rsid w:val="00BE4C13"/>
    <w:rsid w:val="00BE7D8F"/>
    <w:rsid w:val="00BF3A74"/>
    <w:rsid w:val="00BF4FF7"/>
    <w:rsid w:val="00C14A4F"/>
    <w:rsid w:val="00C55D49"/>
    <w:rsid w:val="00C701F3"/>
    <w:rsid w:val="00C71B32"/>
    <w:rsid w:val="00C9282B"/>
    <w:rsid w:val="00CB18F6"/>
    <w:rsid w:val="00CB7CD0"/>
    <w:rsid w:val="00CC0ABC"/>
    <w:rsid w:val="00CC0DB7"/>
    <w:rsid w:val="00CC63DA"/>
    <w:rsid w:val="00CE325F"/>
    <w:rsid w:val="00CE32DB"/>
    <w:rsid w:val="00CE4EED"/>
    <w:rsid w:val="00CE7C9F"/>
    <w:rsid w:val="00CF42CB"/>
    <w:rsid w:val="00D1331C"/>
    <w:rsid w:val="00D26DEE"/>
    <w:rsid w:val="00D41885"/>
    <w:rsid w:val="00D4438B"/>
    <w:rsid w:val="00D8470B"/>
    <w:rsid w:val="00D91D04"/>
    <w:rsid w:val="00DA1058"/>
    <w:rsid w:val="00DB08EF"/>
    <w:rsid w:val="00DB47F2"/>
    <w:rsid w:val="00DC208B"/>
    <w:rsid w:val="00DD09E5"/>
    <w:rsid w:val="00DD61FF"/>
    <w:rsid w:val="00DE50CB"/>
    <w:rsid w:val="00DF2E24"/>
    <w:rsid w:val="00DF74C3"/>
    <w:rsid w:val="00E02D81"/>
    <w:rsid w:val="00E05B86"/>
    <w:rsid w:val="00E13FF2"/>
    <w:rsid w:val="00E15B0C"/>
    <w:rsid w:val="00E17873"/>
    <w:rsid w:val="00E23634"/>
    <w:rsid w:val="00E36BDA"/>
    <w:rsid w:val="00E40918"/>
    <w:rsid w:val="00E47DAB"/>
    <w:rsid w:val="00E517B8"/>
    <w:rsid w:val="00E5335E"/>
    <w:rsid w:val="00E57763"/>
    <w:rsid w:val="00E65916"/>
    <w:rsid w:val="00E73AEB"/>
    <w:rsid w:val="00E74D18"/>
    <w:rsid w:val="00E74D52"/>
    <w:rsid w:val="00EA1035"/>
    <w:rsid w:val="00F05B4B"/>
    <w:rsid w:val="00F30E15"/>
    <w:rsid w:val="00F35E8D"/>
    <w:rsid w:val="00F56869"/>
    <w:rsid w:val="00F61D2C"/>
    <w:rsid w:val="00F73011"/>
    <w:rsid w:val="00F868D7"/>
    <w:rsid w:val="00F95336"/>
    <w:rsid w:val="00FB7A80"/>
    <w:rsid w:val="00FC5087"/>
    <w:rsid w:val="00FC6D17"/>
    <w:rsid w:val="00FD2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2E7FD88"/>
  <w15:docId w15:val="{92ACE4FB-19D7-40D4-9E6A-6CFC9A195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744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76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767B"/>
  </w:style>
  <w:style w:type="paragraph" w:styleId="Footer">
    <w:name w:val="footer"/>
    <w:basedOn w:val="Normal"/>
    <w:link w:val="FooterChar"/>
    <w:uiPriority w:val="99"/>
    <w:unhideWhenUsed/>
    <w:rsid w:val="009976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767B"/>
  </w:style>
  <w:style w:type="table" w:styleId="TableGrid">
    <w:name w:val="Table Grid"/>
    <w:basedOn w:val="TableNormal"/>
    <w:uiPriority w:val="39"/>
    <w:rsid w:val="008B1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56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85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24697"/>
    <w:pPr>
      <w:autoSpaceDE w:val="0"/>
      <w:autoSpaceDN w:val="0"/>
      <w:adjustRightInd w:val="0"/>
      <w:spacing w:after="0" w:line="276" w:lineRule="auto"/>
      <w:jc w:val="both"/>
    </w:pPr>
    <w:rPr>
      <w:rFonts w:ascii="Calibri" w:eastAsia="Calibri" w:hAnsi="Calibri" w:cs="Calibri"/>
      <w:color w:val="000000"/>
      <w:sz w:val="24"/>
      <w:szCs w:val="24"/>
      <w:lang w:eastAsia="pt-PT"/>
    </w:rPr>
  </w:style>
  <w:style w:type="paragraph" w:styleId="ListParagraph">
    <w:name w:val="List Paragraph"/>
    <w:basedOn w:val="Normal"/>
    <w:uiPriority w:val="34"/>
    <w:qFormat/>
    <w:rsid w:val="006D27AC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customStyle="1" w:styleId="Corpo">
    <w:name w:val="Corpo"/>
    <w:rsid w:val="00720F3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6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2624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</dc:creator>
  <cp:lastModifiedBy>Mara de Sousa Freitas</cp:lastModifiedBy>
  <cp:revision>3</cp:revision>
  <cp:lastPrinted>2019-05-17T17:43:00Z</cp:lastPrinted>
  <dcterms:created xsi:type="dcterms:W3CDTF">2024-03-27T13:18:00Z</dcterms:created>
  <dcterms:modified xsi:type="dcterms:W3CDTF">2024-03-27T13:18:00Z</dcterms:modified>
</cp:coreProperties>
</file>